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8B" w:rsidRDefault="0053788B" w:rsidP="006002B9">
      <w:pPr>
        <w:pStyle w:val="BodyText"/>
        <w:spacing w:before="61"/>
        <w:ind w:left="6259" w:right="134" w:hanging="63"/>
      </w:pPr>
      <w:r>
        <w:t>AL DIRIGENTE SCOLASTICO ISTITUTO COMPRENSIVO</w:t>
      </w:r>
    </w:p>
    <w:p w:rsidR="0053788B" w:rsidRDefault="0053788B" w:rsidP="006002B9">
      <w:pPr>
        <w:pStyle w:val="BodyText"/>
        <w:ind w:left="6257"/>
      </w:pPr>
      <w:r>
        <w:t>DI</w:t>
      </w:r>
      <w:r>
        <w:rPr>
          <w:spacing w:val="55"/>
        </w:rPr>
        <w:t xml:space="preserve"> </w:t>
      </w:r>
      <w:r>
        <w:t>SANTADI</w:t>
      </w:r>
    </w:p>
    <w:p w:rsidR="0053788B" w:rsidRDefault="0053788B" w:rsidP="006002B9">
      <w:pPr>
        <w:pStyle w:val="BodyText"/>
        <w:rPr>
          <w:sz w:val="26"/>
        </w:rPr>
      </w:pPr>
    </w:p>
    <w:p w:rsidR="0053788B" w:rsidRDefault="0053788B" w:rsidP="006002B9">
      <w:pPr>
        <w:pStyle w:val="Heading1"/>
        <w:spacing w:before="231"/>
      </w:pPr>
      <w:r>
        <w:rPr>
          <w:b w:val="0"/>
        </w:rPr>
        <w:t xml:space="preserve">OGGETTO: </w:t>
      </w:r>
      <w:r>
        <w:t>RICHIESTA FERIE/RECUPERO FESTIVITA’ SOPPRESSE</w:t>
      </w:r>
    </w:p>
    <w:p w:rsidR="0053788B" w:rsidRDefault="0053788B" w:rsidP="006002B9">
      <w:pPr>
        <w:pStyle w:val="BodyText"/>
        <w:rPr>
          <w:b/>
          <w:sz w:val="26"/>
        </w:rPr>
      </w:pPr>
    </w:p>
    <w:p w:rsidR="0053788B" w:rsidRDefault="0053788B" w:rsidP="006002B9">
      <w:pPr>
        <w:pStyle w:val="BodyText"/>
        <w:rPr>
          <w:b/>
          <w:sz w:val="22"/>
        </w:rPr>
      </w:pPr>
    </w:p>
    <w:p w:rsidR="0053788B" w:rsidRDefault="0053788B" w:rsidP="006002B9">
      <w:pPr>
        <w:pStyle w:val="BodyText"/>
        <w:tabs>
          <w:tab w:val="left" w:pos="2099"/>
          <w:tab w:val="left" w:pos="3465"/>
          <w:tab w:val="left" w:pos="9880"/>
        </w:tabs>
        <w:ind w:left="1432"/>
      </w:pPr>
      <w:r>
        <w:t>_ l _</w:t>
      </w:r>
      <w:r>
        <w:tab/>
        <w:t>sottoscritt_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788B" w:rsidRDefault="0053788B" w:rsidP="006002B9">
      <w:pPr>
        <w:pStyle w:val="BodyText"/>
        <w:spacing w:before="2"/>
        <w:rPr>
          <w:sz w:val="16"/>
        </w:rPr>
      </w:pPr>
    </w:p>
    <w:p w:rsidR="0053788B" w:rsidRDefault="0053788B" w:rsidP="006002B9">
      <w:pPr>
        <w:pStyle w:val="BodyText"/>
        <w:tabs>
          <w:tab w:val="left" w:pos="4476"/>
          <w:tab w:val="left" w:pos="8678"/>
        </w:tabs>
        <w:spacing w:before="90"/>
        <w:ind w:left="232"/>
      </w:pPr>
      <w:r>
        <w:t>in servizio presso codesto Istituto</w:t>
      </w:r>
      <w:r>
        <w:rPr>
          <w:spacing w:val="5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</w:t>
      </w:r>
    </w:p>
    <w:p w:rsidR="0053788B" w:rsidRDefault="0053788B" w:rsidP="006002B9">
      <w:pPr>
        <w:pStyle w:val="BodyText"/>
        <w:rPr>
          <w:sz w:val="26"/>
        </w:rPr>
      </w:pPr>
    </w:p>
    <w:p w:rsidR="0053788B" w:rsidRDefault="0053788B" w:rsidP="006002B9">
      <w:pPr>
        <w:pStyle w:val="BodyText"/>
        <w:rPr>
          <w:sz w:val="22"/>
        </w:rPr>
      </w:pPr>
    </w:p>
    <w:p w:rsidR="0053788B" w:rsidRDefault="0053788B" w:rsidP="006002B9">
      <w:pPr>
        <w:pStyle w:val="ListParagraph"/>
        <w:numPr>
          <w:ilvl w:val="0"/>
          <w:numId w:val="1"/>
        </w:numPr>
        <w:tabs>
          <w:tab w:val="left" w:pos="568"/>
          <w:tab w:val="left" w:pos="2296"/>
          <w:tab w:val="left" w:pos="4324"/>
          <w:tab w:val="left" w:pos="6026"/>
        </w:tabs>
        <w:ind w:firstLine="0"/>
        <w:rPr>
          <w:sz w:val="24"/>
        </w:rPr>
      </w:pPr>
      <w:r>
        <w:rPr>
          <w:b/>
          <w:sz w:val="24"/>
        </w:rPr>
        <w:t>DOCENTE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</w:t>
      </w:r>
      <w:r>
        <w:rPr>
          <w:spacing w:val="55"/>
          <w:sz w:val="24"/>
        </w:rPr>
        <w:t xml:space="preserve"> </w:t>
      </w:r>
      <w:r>
        <w:rPr>
          <w:sz w:val="24"/>
        </w:rPr>
        <w:t>Sc. Materna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59"/>
          <w:sz w:val="24"/>
        </w:rPr>
        <w:t xml:space="preserve"> </w:t>
      </w:r>
      <w:r>
        <w:rPr>
          <w:sz w:val="24"/>
        </w:rPr>
        <w:t>Primaria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:rsidR="0053788B" w:rsidRDefault="0053788B" w:rsidP="006002B9">
      <w:pPr>
        <w:pStyle w:val="ListParagraph"/>
        <w:numPr>
          <w:ilvl w:val="0"/>
          <w:numId w:val="1"/>
        </w:numPr>
        <w:tabs>
          <w:tab w:val="left" w:pos="628"/>
          <w:tab w:val="left" w:pos="2308"/>
          <w:tab w:val="left" w:pos="4315"/>
          <w:tab w:val="left" w:pos="6557"/>
        </w:tabs>
        <w:spacing w:before="1" w:line="480" w:lineRule="auto"/>
        <w:ind w:right="1328" w:firstLine="0"/>
        <w:rPr>
          <w:sz w:val="24"/>
        </w:rPr>
      </w:pPr>
      <w:r>
        <w:rPr>
          <w:b/>
          <w:sz w:val="24"/>
        </w:rPr>
        <w:t>ATA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</w:t>
      </w:r>
      <w:r>
        <w:rPr>
          <w:spacing w:val="58"/>
          <w:sz w:val="24"/>
        </w:rPr>
        <w:t xml:space="preserve"> </w:t>
      </w:r>
      <w:r>
        <w:rPr>
          <w:sz w:val="24"/>
        </w:rPr>
        <w:t>D.S.G.A.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59"/>
          <w:sz w:val="24"/>
        </w:rPr>
        <w:t xml:space="preserve"> </w:t>
      </w:r>
      <w:r>
        <w:rPr>
          <w:sz w:val="24"/>
        </w:rPr>
        <w:t>Ass.te  Amm.va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Collaboratore Scolastico Posizione Giuridica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53788B" w:rsidRDefault="0053788B" w:rsidP="006002B9">
      <w:pPr>
        <w:pStyle w:val="BodyText"/>
        <w:tabs>
          <w:tab w:val="left" w:pos="1319"/>
          <w:tab w:val="left" w:pos="2593"/>
          <w:tab w:val="left" w:pos="4814"/>
        </w:tabs>
        <w:ind w:left="352"/>
      </w:pPr>
      <w:r>
        <w:rPr>
          <w:b/>
        </w:rPr>
        <w:t>C.T.I.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spacing w:val="-2"/>
        </w:rPr>
        <w:t xml:space="preserve"> </w:t>
      </w:r>
      <w:r>
        <w:t>Titolare</w:t>
      </w:r>
      <w:r>
        <w:tab/>
      </w:r>
      <w:r>
        <w:rPr>
          <w:rFonts w:ascii="Wingdings" w:hAnsi="Wingdings"/>
        </w:rPr>
        <w:t></w:t>
      </w:r>
      <w:r>
        <w:rPr>
          <w:spacing w:val="59"/>
        </w:rPr>
        <w:t xml:space="preserve"> </w:t>
      </w:r>
      <w:r>
        <w:t>Ass. Provvisoria</w:t>
      </w:r>
      <w:r>
        <w:tab/>
      </w:r>
      <w:r>
        <w:rPr>
          <w:rFonts w:ascii="Wingdings" w:hAnsi="Wingdings"/>
        </w:rPr>
        <w:t></w:t>
      </w:r>
      <w:r>
        <w:rPr>
          <w:spacing w:val="59"/>
        </w:rPr>
        <w:t xml:space="preserve"> </w:t>
      </w:r>
      <w:r>
        <w:t>Utilizzazione</w:t>
      </w:r>
    </w:p>
    <w:p w:rsidR="0053788B" w:rsidRDefault="0053788B" w:rsidP="006002B9">
      <w:pPr>
        <w:pStyle w:val="BodyText"/>
        <w:tabs>
          <w:tab w:val="left" w:pos="1338"/>
        </w:tabs>
        <w:ind w:left="352"/>
      </w:pPr>
      <w:r>
        <w:rPr>
          <w:b/>
        </w:rPr>
        <w:t>C.T.D.</w:t>
      </w:r>
      <w:r>
        <w:rPr>
          <w:b/>
        </w:rPr>
        <w:tab/>
      </w:r>
      <w:r>
        <w:rPr>
          <w:rFonts w:ascii="Wingdings" w:hAnsi="Wingdings"/>
        </w:rPr>
        <w:t></w:t>
      </w:r>
      <w:r>
        <w:t xml:space="preserve"> Fino alla fine dell’Anno Scolastico/ delle attività didattiche </w:t>
      </w:r>
      <w:r>
        <w:rPr>
          <w:rFonts w:ascii="Wingdings" w:hAnsi="Wingdings"/>
        </w:rPr>
        <w:t></w:t>
      </w:r>
      <w:r>
        <w:t xml:space="preserve"> Suppl.Breve e</w:t>
      </w:r>
      <w:r>
        <w:rPr>
          <w:spacing w:val="-11"/>
        </w:rPr>
        <w:t xml:space="preserve"> </w:t>
      </w:r>
      <w:r>
        <w:t>saltuaria</w:t>
      </w:r>
    </w:p>
    <w:p w:rsidR="0053788B" w:rsidRDefault="0053788B" w:rsidP="006002B9">
      <w:pPr>
        <w:pStyle w:val="BodyText"/>
        <w:rPr>
          <w:sz w:val="16"/>
        </w:rPr>
      </w:pPr>
    </w:p>
    <w:p w:rsidR="0053788B" w:rsidRDefault="0053788B" w:rsidP="006002B9">
      <w:pPr>
        <w:pStyle w:val="ListParagraph"/>
        <w:numPr>
          <w:ilvl w:val="0"/>
          <w:numId w:val="1"/>
        </w:numPr>
        <w:tabs>
          <w:tab w:val="left" w:pos="568"/>
          <w:tab w:val="left" w:pos="4180"/>
          <w:tab w:val="left" w:pos="6968"/>
        </w:tabs>
        <w:spacing w:before="92"/>
        <w:ind w:left="568" w:hanging="276"/>
        <w:rPr>
          <w:sz w:val="24"/>
        </w:rPr>
      </w:pPr>
      <w:r>
        <w:rPr>
          <w:sz w:val="24"/>
        </w:rPr>
        <w:t>Avendo usufruito 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GG.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di Ferie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A.S.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788B" w:rsidRDefault="0053788B" w:rsidP="006002B9">
      <w:pPr>
        <w:pStyle w:val="BodyText"/>
        <w:rPr>
          <w:sz w:val="16"/>
        </w:rPr>
      </w:pPr>
    </w:p>
    <w:p w:rsidR="0053788B" w:rsidRDefault="0053788B" w:rsidP="006002B9">
      <w:pPr>
        <w:pStyle w:val="ListParagraph"/>
        <w:numPr>
          <w:ilvl w:val="0"/>
          <w:numId w:val="1"/>
        </w:numPr>
        <w:tabs>
          <w:tab w:val="left" w:pos="568"/>
          <w:tab w:val="left" w:pos="4180"/>
          <w:tab w:val="left" w:pos="9292"/>
        </w:tabs>
        <w:spacing w:before="92"/>
        <w:ind w:left="568" w:hanging="276"/>
        <w:rPr>
          <w:sz w:val="24"/>
        </w:rPr>
      </w:pPr>
      <w:r>
        <w:rPr>
          <w:sz w:val="24"/>
        </w:rPr>
        <w:t>Avendo usufruito 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GG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di recupero Festività Soppresse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A.S.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3788B" w:rsidRDefault="0053788B" w:rsidP="006002B9">
      <w:pPr>
        <w:pStyle w:val="BodyText"/>
        <w:spacing w:before="7"/>
        <w:rPr>
          <w:sz w:val="16"/>
        </w:rPr>
      </w:pPr>
    </w:p>
    <w:p w:rsidR="0053788B" w:rsidRDefault="0053788B" w:rsidP="006002B9">
      <w:pPr>
        <w:pStyle w:val="Heading1"/>
        <w:spacing w:before="90"/>
        <w:ind w:left="1725" w:right="1639"/>
        <w:jc w:val="center"/>
      </w:pPr>
      <w:r>
        <w:t>CHIEDE</w:t>
      </w:r>
    </w:p>
    <w:p w:rsidR="0053788B" w:rsidRDefault="0053788B" w:rsidP="006002B9">
      <w:pPr>
        <w:pStyle w:val="BodyText"/>
        <w:spacing w:before="7"/>
        <w:rPr>
          <w:b/>
          <w:sz w:val="23"/>
        </w:rPr>
      </w:pPr>
    </w:p>
    <w:p w:rsidR="0053788B" w:rsidRDefault="0053788B" w:rsidP="006002B9">
      <w:pPr>
        <w:pStyle w:val="ListParagraph"/>
        <w:numPr>
          <w:ilvl w:val="1"/>
          <w:numId w:val="1"/>
        </w:numPr>
        <w:tabs>
          <w:tab w:val="left" w:pos="953"/>
          <w:tab w:val="left" w:pos="9333"/>
        </w:tabs>
        <w:ind w:hanging="360"/>
        <w:rPr>
          <w:b/>
          <w:sz w:val="24"/>
        </w:rPr>
      </w:pPr>
      <w:r>
        <w:rPr>
          <w:b/>
          <w:sz w:val="24"/>
        </w:rPr>
        <w:t xml:space="preserve">FERIE ART. 13 CCNL </w:t>
      </w:r>
      <w:r>
        <w:rPr>
          <w:sz w:val="24"/>
        </w:rPr>
        <w:t>( personale assunto a Tempo Indeterminato)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 xml:space="preserve">GG.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3788B" w:rsidRDefault="0053788B" w:rsidP="006002B9">
      <w:pPr>
        <w:pStyle w:val="BodyText"/>
        <w:rPr>
          <w:b/>
          <w:sz w:val="16"/>
        </w:rPr>
      </w:pPr>
    </w:p>
    <w:p w:rsidR="0053788B" w:rsidRDefault="0053788B" w:rsidP="006002B9">
      <w:pPr>
        <w:pStyle w:val="ListParagraph"/>
        <w:numPr>
          <w:ilvl w:val="1"/>
          <w:numId w:val="1"/>
        </w:numPr>
        <w:tabs>
          <w:tab w:val="left" w:pos="929"/>
          <w:tab w:val="left" w:pos="7891"/>
          <w:tab w:val="left" w:pos="9398"/>
        </w:tabs>
        <w:spacing w:before="92"/>
        <w:ind w:left="928" w:hanging="336"/>
        <w:rPr>
          <w:b/>
          <w:sz w:val="24"/>
        </w:rPr>
      </w:pPr>
      <w:r>
        <w:rPr>
          <w:b/>
          <w:sz w:val="24"/>
        </w:rPr>
        <w:t xml:space="preserve">FERIE ART. 19CCNL   </w:t>
      </w:r>
      <w:r>
        <w:rPr>
          <w:sz w:val="24"/>
        </w:rPr>
        <w:t>( personale assunto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59"/>
          <w:sz w:val="24"/>
        </w:rPr>
        <w:t xml:space="preserve"> </w:t>
      </w:r>
      <w:r>
        <w:rPr>
          <w:sz w:val="24"/>
        </w:rPr>
        <w:t>Determinato)</w:t>
      </w:r>
      <w:r>
        <w:rPr>
          <w:sz w:val="24"/>
        </w:rPr>
        <w:tab/>
      </w:r>
      <w:r>
        <w:rPr>
          <w:b/>
          <w:sz w:val="24"/>
        </w:rPr>
        <w:t xml:space="preserve">GG.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3788B" w:rsidRDefault="0053788B" w:rsidP="006002B9">
      <w:pPr>
        <w:pStyle w:val="BodyText"/>
        <w:spacing w:before="8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8"/>
        <w:gridCol w:w="2586"/>
        <w:gridCol w:w="2588"/>
        <w:gridCol w:w="2588"/>
      </w:tblGrid>
      <w:tr w:rsidR="0053788B" w:rsidTr="002F7310">
        <w:trPr>
          <w:trHeight w:val="275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spacing w:line="256" w:lineRule="exact"/>
              <w:ind w:left="1092" w:righ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spacing w:line="256" w:lineRule="exact"/>
              <w:ind w:left="115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</w:t>
            </w: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spacing w:line="256" w:lineRule="exact"/>
              <w:ind w:left="1091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spacing w:line="256" w:lineRule="exact"/>
              <w:ind w:left="1090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</w:t>
            </w:r>
          </w:p>
        </w:tc>
      </w:tr>
      <w:tr w:rsidR="0053788B" w:rsidTr="002F7310">
        <w:trPr>
          <w:trHeight w:val="412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</w:tr>
      <w:tr w:rsidR="0053788B" w:rsidTr="002F7310">
        <w:trPr>
          <w:trHeight w:val="414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</w:tr>
      <w:tr w:rsidR="0053788B" w:rsidTr="002F7310">
        <w:trPr>
          <w:trHeight w:val="414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</w:tr>
      <w:tr w:rsidR="0053788B" w:rsidTr="002F7310">
        <w:trPr>
          <w:trHeight w:val="415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</w:tr>
    </w:tbl>
    <w:p w:rsidR="0053788B" w:rsidRDefault="0053788B" w:rsidP="006002B9">
      <w:pPr>
        <w:pStyle w:val="BodyText"/>
        <w:spacing w:before="8"/>
        <w:rPr>
          <w:b/>
          <w:sz w:val="23"/>
        </w:rPr>
      </w:pPr>
    </w:p>
    <w:p w:rsidR="0053788B" w:rsidRDefault="0053788B" w:rsidP="006002B9">
      <w:pPr>
        <w:pStyle w:val="Heading1"/>
        <w:numPr>
          <w:ilvl w:val="0"/>
          <w:numId w:val="1"/>
        </w:numPr>
        <w:tabs>
          <w:tab w:val="left" w:pos="628"/>
          <w:tab w:val="left" w:pos="8055"/>
        </w:tabs>
        <w:ind w:left="628" w:hanging="396"/>
      </w:pPr>
      <w:r>
        <w:t>RECUPERO FESTIVITA SOPPRESSE ART. 14 CCNL</w:t>
      </w:r>
      <w:r>
        <w:rPr>
          <w:spacing w:val="47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788B" w:rsidRDefault="0053788B" w:rsidP="006002B9">
      <w:pPr>
        <w:pStyle w:val="BodyText"/>
        <w:spacing w:before="3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8"/>
        <w:gridCol w:w="2586"/>
        <w:gridCol w:w="2588"/>
        <w:gridCol w:w="2588"/>
      </w:tblGrid>
      <w:tr w:rsidR="0053788B" w:rsidTr="002F7310">
        <w:trPr>
          <w:trHeight w:val="275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spacing w:line="256" w:lineRule="exact"/>
              <w:ind w:left="1092" w:righ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spacing w:line="256" w:lineRule="exact"/>
              <w:ind w:left="115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</w:t>
            </w: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spacing w:line="256" w:lineRule="exact"/>
              <w:ind w:left="1091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spacing w:line="256" w:lineRule="exact"/>
              <w:ind w:left="1090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</w:t>
            </w:r>
          </w:p>
        </w:tc>
      </w:tr>
      <w:tr w:rsidR="0053788B" w:rsidTr="002F7310">
        <w:trPr>
          <w:trHeight w:val="412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</w:tr>
      <w:tr w:rsidR="0053788B" w:rsidTr="002F7310">
        <w:trPr>
          <w:trHeight w:val="414"/>
        </w:trPr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53788B" w:rsidRDefault="0053788B" w:rsidP="002F7310">
            <w:pPr>
              <w:pStyle w:val="TableParagraph"/>
              <w:rPr>
                <w:sz w:val="24"/>
              </w:rPr>
            </w:pPr>
          </w:p>
        </w:tc>
      </w:tr>
    </w:tbl>
    <w:p w:rsidR="0053788B" w:rsidRDefault="0053788B" w:rsidP="006002B9">
      <w:pPr>
        <w:pStyle w:val="BodyText"/>
        <w:spacing w:before="8"/>
        <w:rPr>
          <w:b/>
          <w:sz w:val="23"/>
        </w:rPr>
      </w:pPr>
    </w:p>
    <w:p w:rsidR="0053788B" w:rsidRDefault="0053788B" w:rsidP="006002B9">
      <w:pPr>
        <w:tabs>
          <w:tab w:val="left" w:pos="3930"/>
        </w:tabs>
        <w:ind w:left="232"/>
        <w:rPr>
          <w:b/>
          <w:sz w:val="24"/>
        </w:rPr>
      </w:pPr>
      <w:r>
        <w:rPr>
          <w:b/>
          <w:sz w:val="24"/>
        </w:rPr>
        <w:t>Per complessivi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GG. 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3788B" w:rsidRDefault="0053788B" w:rsidP="006002B9">
      <w:pPr>
        <w:pStyle w:val="BodyText"/>
        <w:rPr>
          <w:b/>
          <w:sz w:val="16"/>
        </w:rPr>
      </w:pPr>
    </w:p>
    <w:p w:rsidR="0053788B" w:rsidRDefault="0053788B" w:rsidP="006002B9">
      <w:pPr>
        <w:pStyle w:val="BodyText"/>
        <w:tabs>
          <w:tab w:val="left" w:pos="6746"/>
          <w:tab w:val="left" w:pos="10125"/>
        </w:tabs>
        <w:spacing w:before="90"/>
        <w:ind w:left="232"/>
      </w:pPr>
      <w:r>
        <w:t>Recapito estivo</w:t>
      </w:r>
      <w:r>
        <w:rPr>
          <w:spacing w:val="58"/>
        </w:rPr>
        <w:t xml:space="preserve"> </w:t>
      </w:r>
      <w:r>
        <w:t xml:space="preserve">: </w:t>
      </w:r>
      <w:r>
        <w:rPr>
          <w:spacing w:val="59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788B" w:rsidRDefault="0053788B" w:rsidP="006002B9">
      <w:pPr>
        <w:pStyle w:val="BodyText"/>
        <w:tabs>
          <w:tab w:val="left" w:pos="2053"/>
          <w:tab w:val="left" w:pos="6601"/>
        </w:tabs>
        <w:spacing w:before="139"/>
        <w:ind w:left="232"/>
      </w:pP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788B" w:rsidRDefault="0053788B" w:rsidP="006002B9">
      <w:pPr>
        <w:pStyle w:val="BodyText"/>
        <w:tabs>
          <w:tab w:val="left" w:pos="3080"/>
        </w:tabs>
        <w:spacing w:before="137"/>
        <w:ind w:left="232"/>
      </w:pPr>
      <w:r>
        <w:t xml:space="preserve">Data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788B" w:rsidRDefault="0053788B" w:rsidP="006002B9">
      <w:pPr>
        <w:pStyle w:val="BodyText"/>
        <w:rPr>
          <w:sz w:val="20"/>
        </w:rPr>
      </w:pPr>
    </w:p>
    <w:p w:rsidR="0053788B" w:rsidRDefault="0053788B" w:rsidP="006002B9">
      <w:pPr>
        <w:pStyle w:val="BodyText"/>
        <w:spacing w:before="7"/>
        <w:rPr>
          <w:sz w:val="11"/>
        </w:rPr>
      </w:pPr>
      <w:r>
        <w:rPr>
          <w:noProof/>
        </w:rPr>
        <w:pict>
          <v:line id="_x0000_s1026" style="position:absolute;z-index:-251658240;mso-wrap-distance-left:0;mso-wrap-distance-right:0;mso-position-horizontal-relative:page" from="357.65pt,8.9pt" to="543.7pt,8.9pt" strokeweight=".48pt">
            <w10:wrap type="topAndBottom" anchorx="page"/>
          </v:line>
        </w:pict>
      </w:r>
    </w:p>
    <w:p w:rsidR="0053788B" w:rsidRDefault="0053788B" w:rsidP="006002B9">
      <w:pPr>
        <w:spacing w:line="226" w:lineRule="exact"/>
        <w:ind w:right="2086"/>
        <w:jc w:val="right"/>
      </w:pPr>
      <w:r>
        <w:t>firma</w:t>
      </w:r>
    </w:p>
    <w:p w:rsidR="0053788B" w:rsidRPr="006002B9" w:rsidRDefault="0053788B" w:rsidP="006002B9"/>
    <w:sectPr w:rsidR="0053788B" w:rsidRPr="006002B9" w:rsidSect="006002B9">
      <w:pgSz w:w="11910" w:h="16840"/>
      <w:pgMar w:top="719" w:right="7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916B6"/>
    <w:multiLevelType w:val="hybridMultilevel"/>
    <w:tmpl w:val="FFFFFFFF"/>
    <w:lvl w:ilvl="0" w:tplc="EB304DAE">
      <w:numFmt w:val="bullet"/>
      <w:lvlText w:val=""/>
      <w:lvlJc w:val="left"/>
      <w:pPr>
        <w:ind w:left="232" w:hanging="336"/>
      </w:pPr>
      <w:rPr>
        <w:rFonts w:ascii="Wingdings" w:eastAsia="Times New Roman" w:hAnsi="Wingdings" w:hint="default"/>
        <w:b/>
        <w:w w:val="99"/>
        <w:sz w:val="24"/>
      </w:rPr>
    </w:lvl>
    <w:lvl w:ilvl="1" w:tplc="861AFEEC">
      <w:numFmt w:val="bullet"/>
      <w:lvlText w:val=""/>
      <w:lvlJc w:val="left"/>
      <w:pPr>
        <w:ind w:left="952" w:hanging="361"/>
      </w:pPr>
      <w:rPr>
        <w:rFonts w:ascii="Wingdings" w:eastAsia="Times New Roman" w:hAnsi="Wingdings" w:hint="default"/>
        <w:b/>
        <w:w w:val="99"/>
        <w:sz w:val="24"/>
      </w:rPr>
    </w:lvl>
    <w:lvl w:ilvl="2" w:tplc="6F7C6100">
      <w:numFmt w:val="bullet"/>
      <w:lvlText w:val="•"/>
      <w:lvlJc w:val="left"/>
      <w:pPr>
        <w:ind w:left="2029" w:hanging="361"/>
      </w:pPr>
      <w:rPr>
        <w:rFonts w:hint="default"/>
      </w:rPr>
    </w:lvl>
    <w:lvl w:ilvl="3" w:tplc="933E24D6">
      <w:numFmt w:val="bullet"/>
      <w:lvlText w:val="•"/>
      <w:lvlJc w:val="left"/>
      <w:pPr>
        <w:ind w:left="3099" w:hanging="361"/>
      </w:pPr>
      <w:rPr>
        <w:rFonts w:hint="default"/>
      </w:rPr>
    </w:lvl>
    <w:lvl w:ilvl="4" w:tplc="77EE5986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E41ED264">
      <w:numFmt w:val="bullet"/>
      <w:lvlText w:val="•"/>
      <w:lvlJc w:val="left"/>
      <w:pPr>
        <w:ind w:left="5238" w:hanging="361"/>
      </w:pPr>
      <w:rPr>
        <w:rFonts w:hint="default"/>
      </w:rPr>
    </w:lvl>
    <w:lvl w:ilvl="6" w:tplc="CD6C4162">
      <w:numFmt w:val="bullet"/>
      <w:lvlText w:val="•"/>
      <w:lvlJc w:val="left"/>
      <w:pPr>
        <w:ind w:left="6308" w:hanging="361"/>
      </w:pPr>
      <w:rPr>
        <w:rFonts w:hint="default"/>
      </w:rPr>
    </w:lvl>
    <w:lvl w:ilvl="7" w:tplc="CEBEED58">
      <w:numFmt w:val="bullet"/>
      <w:lvlText w:val="•"/>
      <w:lvlJc w:val="left"/>
      <w:pPr>
        <w:ind w:left="7377" w:hanging="361"/>
      </w:pPr>
      <w:rPr>
        <w:rFonts w:hint="default"/>
      </w:rPr>
    </w:lvl>
    <w:lvl w:ilvl="8" w:tplc="114873EE">
      <w:numFmt w:val="bullet"/>
      <w:lvlText w:val="•"/>
      <w:lvlJc w:val="left"/>
      <w:pPr>
        <w:ind w:left="844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310"/>
    <w:rsid w:val="00127075"/>
    <w:rsid w:val="0023113E"/>
    <w:rsid w:val="002F7310"/>
    <w:rsid w:val="004B5D75"/>
    <w:rsid w:val="0053788B"/>
    <w:rsid w:val="006002B9"/>
    <w:rsid w:val="009D381A"/>
    <w:rsid w:val="00C37310"/>
    <w:rsid w:val="00E319B9"/>
    <w:rsid w:val="00E4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1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C37310"/>
    <w:pPr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373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C37310"/>
    <w:pPr>
      <w:ind w:left="232" w:hanging="276"/>
    </w:pPr>
  </w:style>
  <w:style w:type="paragraph" w:customStyle="1" w:styleId="TableParagraph">
    <w:name w:val="Table Paragraph"/>
    <w:basedOn w:val="Normal"/>
    <w:uiPriority w:val="99"/>
    <w:rsid w:val="00C37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140</Words>
  <Characters>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ISTITUTO COMPRENSIVO</dc:title>
  <dc:subject/>
  <dc:creator>Scuola Media Statale-SANTADI</dc:creator>
  <cp:keywords/>
  <dc:description/>
  <cp:lastModifiedBy>Posta</cp:lastModifiedBy>
  <cp:revision>3</cp:revision>
  <dcterms:created xsi:type="dcterms:W3CDTF">2018-01-15T08:55:00Z</dcterms:created>
  <dcterms:modified xsi:type="dcterms:W3CDTF">2018-01-15T09:00:00Z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